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CA" w:rsidRDefault="00B102CA" w:rsidP="00AA18C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ПАМЯТКА ДЛЯ РОДИТЕЛЕЙ</w:t>
      </w:r>
    </w:p>
    <w:p w:rsidR="00B102CA" w:rsidRPr="002D0D1E" w:rsidRDefault="00B102CA" w:rsidP="00AA18CB">
      <w:pPr>
        <w:spacing w:after="0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2D0D1E">
        <w:rPr>
          <w:rFonts w:ascii="Times New Roman" w:hAnsi="Times New Roman"/>
          <w:b/>
          <w:sz w:val="32"/>
          <w:szCs w:val="32"/>
        </w:rPr>
        <w:t xml:space="preserve">Как рассказать ребенку о смерти? </w:t>
      </w:r>
    </w:p>
    <w:p w:rsidR="00B102CA" w:rsidRPr="0062136D" w:rsidRDefault="00B102CA" w:rsidP="00AA18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D0D1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Смерть 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неотъемлемая часть жизни, и любой ребенок рано или поздно узнает о ее существовании. </w:t>
      </w:r>
    </w:p>
    <w:p w:rsidR="00B102CA" w:rsidRPr="00AA18CB" w:rsidRDefault="00B102CA" w:rsidP="00AA18C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0D1E">
        <w:rPr>
          <w:rFonts w:ascii="Times New Roman" w:hAnsi="Times New Roman"/>
          <w:b/>
          <w:color w:val="000000"/>
          <w:sz w:val="28"/>
          <w:szCs w:val="28"/>
        </w:rPr>
        <w:t xml:space="preserve">Интерес к такому явлению, как смерть, появляется у ребенка не на пустом месте. </w:t>
      </w:r>
      <w:r w:rsidRPr="002D0D1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Очень важно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понять, что побудило ребенка к расспросам. Если это потеря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близкого человека, которую малыш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переживает тяжело, нужно таким образом построить разговор, чтоб по-максимуму объяснить произошедшее, но при этом не травмировать детскую психику излишними подробностями. Наоборот, ваша цель - постараться успокоить, рассказать о смерти, как об избавлении от болезни (если умерший человек болел), как о логическом завершении счастливой жизни (если умер пожилой человек)... В общем, ориентироваться по ситуации. Если же малыш спрашивает из чистого любопытства, быть может, его удовлетворит общий ответ, а более подробно к этой теме можно вернуться, когда он станет постарше.</w:t>
      </w:r>
    </w:p>
    <w:p w:rsidR="00B102CA" w:rsidRPr="0062136D" w:rsidRDefault="00B102CA" w:rsidP="00AA18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71BEC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Зачем ребенку знать о смерти?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Во-первых, с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трах смерти необходим ребенку. Он «запускает» механизм самосохранения. Зная, что жизнь не вечна, что от некоторых вещей люди умирают, малыш будет задумываться о последствиях своих поступк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 и о возможной опасности. Во- вторых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если вы будете уходить от ответа или обманывать, 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рано или поздно, ребенок все равно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столкнется со смертью - это станет для него двойным шоком и потрясением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102CA" w:rsidRDefault="00B102CA" w:rsidP="00AA18CB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A71BEC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Как рассказать ребенку о смерти? (рекомендации) </w:t>
      </w:r>
    </w:p>
    <w:p w:rsidR="00B102CA" w:rsidRPr="0062136D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Первое обязательное условие - ваше спокойствие. 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 в коем случае не показывайте ребенку, что его заинтересованность вас испугала или застала врасплох. Увидев мамин страх, малыш может решить, что и ему нужно бояться.</w:t>
      </w:r>
      <w:r w:rsidRPr="0062136D">
        <w:rPr>
          <w:rFonts w:ascii="Times New Roman" w:hAnsi="Times New Roman"/>
          <w:color w:val="000000"/>
          <w:sz w:val="28"/>
          <w:szCs w:val="28"/>
        </w:rPr>
        <w:t> </w:t>
      </w:r>
    </w:p>
    <w:p w:rsidR="00B102CA" w:rsidRPr="00263606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Не стоит уходить от разговора. Если ребенок спрашивает о смерти - значит он готов услышать ответ.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Если  вы чувствуете, что без предварительной подготовки такой разговор вам не под силу - попросите отсрочку: «Мы обязательно поговорим об этом, но через час» или «Давай дождемся папу и поговорим все вместе». Только не откладывайте слишком надолго. За время, пока вы «решаетесь», малыш может сам себе напридумывать ответов или нафантазировать всяких ужастиков, основываясь на вашей перепуганно-неуверенной реакции на его вопрос.</w:t>
      </w:r>
      <w:r w:rsidRPr="0062136D">
        <w:rPr>
          <w:rFonts w:ascii="Times New Roman" w:hAnsi="Times New Roman"/>
          <w:color w:val="000000"/>
          <w:sz w:val="28"/>
          <w:szCs w:val="28"/>
        </w:rPr>
        <w:t> </w:t>
      </w:r>
    </w:p>
    <w:p w:rsidR="00B102CA" w:rsidRDefault="00B102CA" w:rsidP="00263606">
      <w:pPr>
        <w:pStyle w:val="ListParagraph"/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102CA" w:rsidRPr="0062136D" w:rsidRDefault="00B102CA" w:rsidP="00263606">
      <w:pPr>
        <w:pStyle w:val="ListParagraph"/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102CA" w:rsidRPr="0062136D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Честно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расскажите все,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как есть.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 рано или поздно умирает каждый, что когда-нибудь умрет и мама, и папа, что и сам ребенок тоже когда-то завершит свою жизнь. Но произойдет это нескоро, до этого впереди у вас еще долгая и счастливая жизнь, малыш вырастет, у него будут свои детки, а у вас - внуки.</w:t>
      </w:r>
      <w:r w:rsidRPr="0062136D">
        <w:rPr>
          <w:rFonts w:ascii="Times New Roman" w:hAnsi="Times New Roman"/>
          <w:color w:val="000000"/>
          <w:sz w:val="28"/>
          <w:szCs w:val="28"/>
        </w:rPr>
        <w:t> </w:t>
      </w:r>
    </w:p>
    <w:p w:rsidR="00B102CA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Говорите простыми и понятными ребенку словами.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вдавайтесь в описания физиологических подробностей, не наваливайте на ребенка кучу информации. Для начала расскажите, что каждый человек рождается, растет, у него появляются дети, потом внуки. А когда он становится совсем стареньким, то умирает.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Если ему понадобятся уточнения - он задаст нужные вопросы,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которые следует ответить так же честно и доступно. (Тело кладут в гроб и хоронят на кладбище, а на моглилке потом растут цветы.  Расскажите, что душа человека продолжает свое существование, что умерший человек не уходит насовсем - он попадает на небо, где ему очень хорошо, и оттуда продолжает посылать нам свою любовь.) </w:t>
      </w:r>
    </w:p>
    <w:p w:rsidR="00B102CA" w:rsidRPr="0062136D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Придумайте историю,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которая будет понятна ребенку, которая успокоит его, но при этом старайтесь не слишком давать волю фантазии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не выдумывать несуществующего.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 всяком случае такого, что ребенок сможет проверить и опровергнуть (например, не обещайте, что умершая бабушка будет приходить во снах). Постарайтесь, чтоб ребенок относился к смерти, как к естественному процессу, связаному не с болью и страданиями, а с началом другого существования, лучшего и высшего.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Обязательно акцентируйте внимание малыша на том, что прежде чем умереть, он проживет долгую и счастливую жизнь, что вы еще долго-долго будете вместе.</w:t>
      </w:r>
    </w:p>
    <w:p w:rsidR="00B102CA" w:rsidRPr="0062136D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Отвечая на вопрос, почему люди умирают, расскажите, что чаще всего это происходит от старости.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 не утаивайте и того, что некоторые люди умирают раньше - от болезней или несчастных случаев. </w:t>
      </w: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Заодно подчеркните, что нужно себя беречь, лечиться при болезнях и быть осторожным.</w:t>
      </w:r>
      <w:r w:rsidRPr="0062136D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B102CA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</w:rPr>
        <w:t xml:space="preserve"> Если ребенок задает вопросы о ритуале  похорон, </w:t>
      </w:r>
      <w:r w:rsidRPr="0062136D">
        <w:rPr>
          <w:rFonts w:ascii="Times New Roman" w:hAnsi="Times New Roman"/>
          <w:color w:val="000000"/>
          <w:sz w:val="28"/>
          <w:szCs w:val="28"/>
        </w:rPr>
        <w:t>п</w:t>
      </w:r>
      <w:r w:rsidRPr="006213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остарайтесь так же полно и доступно рассказать, как все происходит, объяснить, что люди плачут не потому, что жалеют умершего, а потому, что грустят, что больше не увидят его. Возможно, нелишним будет указать, что в некоторых странах похороны отмечаются как настоящий праздник, на котором все радуются и веселятся. </w:t>
      </w:r>
    </w:p>
    <w:p w:rsidR="00B102CA" w:rsidRPr="00263606" w:rsidRDefault="00B102CA" w:rsidP="00263606">
      <w:pPr>
        <w:pStyle w:val="ListParagraph"/>
        <w:numPr>
          <w:ilvl w:val="0"/>
          <w:numId w:val="1"/>
        </w:numPr>
        <w:spacing w:after="0"/>
        <w:ind w:left="0" w:firstLine="11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 желание ребенка можно отвести его на кладбище и показать могилки. Не стоит этого делать насильно!</w:t>
      </w:r>
    </w:p>
    <w:p w:rsidR="00B102CA" w:rsidRPr="0062136D" w:rsidRDefault="00B102CA" w:rsidP="00263606">
      <w:pPr>
        <w:pStyle w:val="ListParagraph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102CA" w:rsidRPr="0062136D" w:rsidRDefault="00B102CA" w:rsidP="00AA18C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Ошибки, которые  часто допускают родители при разговоре о</w:t>
      </w:r>
    </w:p>
    <w:p w:rsidR="00B102CA" w:rsidRPr="0062136D" w:rsidRDefault="00B102CA" w:rsidP="00AA18CB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62136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смерти:</w:t>
      </w:r>
    </w:p>
    <w:p w:rsidR="00B102CA" w:rsidRDefault="00B102CA" w:rsidP="00AA18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Нельзя 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говорить ребенку фразы, типа: «Ты никогда не умрешь» или «Ты вырастешь и придумаешь лекарство от смерти»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(ребенок должен знать правду!)</w:t>
      </w:r>
    </w:p>
    <w:p w:rsidR="00B102CA" w:rsidRDefault="00B102CA" w:rsidP="00AA18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Не нужно использовать метафоры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вроде «ушел от нас», «уснул вечным сном». Ребенок воспримет эти слова буквально, и потом будет бояться расставаний (если дедушка ушел от нас и не вернулся, то мама, уходя, тоже может не вернуться) или бояться спать. </w:t>
      </w:r>
    </w:p>
    <w:p w:rsidR="00B102CA" w:rsidRDefault="00B102CA" w:rsidP="00AA18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B2CAE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Не следует говорить</w:t>
      </w:r>
      <w:r w:rsidRPr="002D0D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что душа умершего может вернуться, или что он просто надолго уехал - ребенок будет ждать возвращения. Но можно объяснить, что являясь в снах, например, бабушка передает «привет» из своего нового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мира.</w:t>
      </w:r>
    </w:p>
    <w:p w:rsidR="00B102CA" w:rsidRDefault="00B102CA" w:rsidP="00AA18CB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B2CAE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Не стоит пугаться, если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разговора</w:t>
      </w:r>
      <w:r w:rsidRPr="007B2CAE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: </w:t>
      </w:r>
    </w:p>
    <w:p w:rsidR="00B102CA" w:rsidRPr="007B2CAE" w:rsidRDefault="00B102CA" w:rsidP="00AA18C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 своих играх ребенок будет затрагивать тему смерти и похорон - это нормально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!</w:t>
      </w:r>
      <w:r w:rsidRPr="007B2C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102CA" w:rsidRPr="007B2CAE" w:rsidRDefault="00B102CA" w:rsidP="00AA18C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Не до конца осознавая степень опасности</w:t>
      </w:r>
      <w:r w:rsidRPr="007B2C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того или иного явления, </w:t>
      </w: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малыш может спрашивать:</w:t>
      </w:r>
      <w:r w:rsidRPr="007B2C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«А от этой ранки можно умереть? А от этого? А если папа простудился, он умрет?». Не смейтесь над наивностью таких вопросов, лучше ответьте на них как можно детальнее: «От того, что ты упал со скамейки, ты не умрешь. Но вот если выпасть из окна - умереть можно. Поэтому никогда не залазь на подоконник!».</w:t>
      </w:r>
      <w:r w:rsidRPr="007B2CAE">
        <w:rPr>
          <w:rFonts w:ascii="Times New Roman" w:hAnsi="Times New Roman"/>
          <w:color w:val="000000"/>
          <w:sz w:val="28"/>
          <w:szCs w:val="28"/>
        </w:rPr>
        <w:t> </w:t>
      </w:r>
    </w:p>
    <w:p w:rsidR="00B102CA" w:rsidRPr="00AA18CB" w:rsidRDefault="00B102CA" w:rsidP="00AA18C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B2C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Особое внимание уделите мультикам.</w:t>
      </w:r>
      <w:r w:rsidRPr="007B2CA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Объясните, что только в сказках зайчику можно пришить новые ножки, а после взрыва - отряхнуться и побежать дальше. В реальной жизни такого не бывает, и это опасно.</w:t>
      </w:r>
    </w:p>
    <w:p w:rsidR="00B102CA" w:rsidRDefault="00B102CA" w:rsidP="00AA18C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A18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Внимательно следите за поведением ребенка.</w:t>
      </w:r>
      <w:r w:rsidRPr="00AA18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Если малыш замкнулся в себе, плохо спит по ночам - значит, вы что-то неправильно объяснили, что-то напугало или пугает его до сих пор. </w:t>
      </w:r>
      <w:r w:rsidRPr="00AA18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Поговорите с ребенком, узнайте, что его тревожит.</w:t>
      </w:r>
      <w:r w:rsidRPr="00AA18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 необходимости, повторите беседу, уточнив нужные моменты. </w:t>
      </w:r>
      <w:r w:rsidRPr="00AA18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Важно, чтоб у ребенка не осталось непонятных моментов,</w:t>
      </w:r>
      <w:r w:rsidRPr="00AA18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чтоб он сформировал для себя цельную картину того, как и почему люди умирают, что происходит после смерти. Каждый незаполненный «пробел» в этой истории - место для страхов и тревог.</w:t>
      </w:r>
      <w:r w:rsidRPr="00AA18CB">
        <w:rPr>
          <w:rFonts w:ascii="Times New Roman" w:hAnsi="Times New Roman"/>
          <w:color w:val="000000"/>
          <w:sz w:val="28"/>
          <w:szCs w:val="28"/>
        </w:rPr>
        <w:t> </w:t>
      </w:r>
    </w:p>
    <w:p w:rsidR="00B102CA" w:rsidRPr="00AA18CB" w:rsidRDefault="00B102CA" w:rsidP="00AA18CB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AA18CB">
        <w:rPr>
          <w:rFonts w:ascii="Times New Roman" w:hAnsi="Times New Roman"/>
          <w:color w:val="000000"/>
          <w:sz w:val="28"/>
          <w:szCs w:val="28"/>
        </w:rPr>
        <w:br/>
      </w:r>
    </w:p>
    <w:sectPr w:rsidR="00B102CA" w:rsidRPr="00AA18CB" w:rsidSect="00263606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2CA" w:rsidRDefault="00B102CA">
      <w:r>
        <w:separator/>
      </w:r>
    </w:p>
  </w:endnote>
  <w:endnote w:type="continuationSeparator" w:id="0">
    <w:p w:rsidR="00B102CA" w:rsidRDefault="00B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2CA" w:rsidRDefault="00B102CA">
      <w:r>
        <w:separator/>
      </w:r>
    </w:p>
  </w:footnote>
  <w:footnote w:type="continuationSeparator" w:id="0">
    <w:p w:rsidR="00B102CA" w:rsidRDefault="00B10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CA" w:rsidRDefault="00B102CA" w:rsidP="00263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02CA" w:rsidRDefault="00B102CA" w:rsidP="0026360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CA" w:rsidRDefault="00B102CA" w:rsidP="00263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102CA" w:rsidRDefault="00B102CA" w:rsidP="00263606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4069F"/>
    <w:multiLevelType w:val="hybridMultilevel"/>
    <w:tmpl w:val="811A4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67F7430"/>
    <w:multiLevelType w:val="hybridMultilevel"/>
    <w:tmpl w:val="35C2BE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8CB"/>
    <w:rsid w:val="00263606"/>
    <w:rsid w:val="00283570"/>
    <w:rsid w:val="002D0D1E"/>
    <w:rsid w:val="0062136D"/>
    <w:rsid w:val="00641401"/>
    <w:rsid w:val="007B2CAE"/>
    <w:rsid w:val="009D42AF"/>
    <w:rsid w:val="00A71BEC"/>
    <w:rsid w:val="00AA18CB"/>
    <w:rsid w:val="00B1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18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6360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8BD"/>
  </w:style>
  <w:style w:type="character" w:styleId="PageNumber">
    <w:name w:val="page number"/>
    <w:basedOn w:val="DefaultParagraphFont"/>
    <w:uiPriority w:val="99"/>
    <w:rsid w:val="0026360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954</Words>
  <Characters>5444</Characters>
  <Application>Microsoft Office Outlook</Application>
  <DocSecurity>0</DocSecurity>
  <Lines>0</Lines>
  <Paragraphs>0</Paragraphs>
  <ScaleCrop>false</ScaleCrop>
  <Company>435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435_Psicholog</dc:creator>
  <cp:keywords/>
  <dc:description/>
  <cp:lastModifiedBy>Admin</cp:lastModifiedBy>
  <cp:revision>3</cp:revision>
  <cp:lastPrinted>2016-08-19T03:44:00Z</cp:lastPrinted>
  <dcterms:created xsi:type="dcterms:W3CDTF">2016-08-19T03:41:00Z</dcterms:created>
  <dcterms:modified xsi:type="dcterms:W3CDTF">2019-10-04T13:24:00Z</dcterms:modified>
</cp:coreProperties>
</file>